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461B" w14:textId="00A71F2C" w:rsidR="00BA3CFA" w:rsidRDefault="00DA5C31">
      <w:r>
        <w:rPr>
          <w:noProof/>
        </w:rPr>
        <w:pict w14:anchorId="30958C5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63.75pt;width:91.9pt;height:78pt;z-index:251658240" stroked="f">
            <v:textbox>
              <w:txbxContent>
                <w:p w14:paraId="2523ED2E" w14:textId="1A71E27F" w:rsidR="00DA5C31" w:rsidRPr="00DA5C31" w:rsidRDefault="00DA5C31">
                  <w:pPr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</w:pPr>
                  <w:r w:rsidRPr="00DA5C31"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  <w:t>Nursery PEP</w:t>
                  </w:r>
                </w:p>
                <w:p w14:paraId="5196F74C" w14:textId="58112777" w:rsidR="00DA5C31" w:rsidRPr="00DA5C31" w:rsidRDefault="00DA5C31">
                  <w:pPr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</w:pPr>
                  <w:r w:rsidRPr="00DA5C31"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  <w:t>Child’s Views</w:t>
                  </w:r>
                </w:p>
                <w:p w14:paraId="4021D9AF" w14:textId="4142EA5C" w:rsidR="00DA5C31" w:rsidRPr="00DA5C31" w:rsidRDefault="00DA5C31">
                  <w:pPr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</w:pPr>
                  <w:r w:rsidRPr="00DA5C31">
                    <w:rPr>
                      <w:rFonts w:ascii="Gill Sans Ultra Bold Condensed" w:hAnsi="Gill Sans Ultra Bold Condensed"/>
                      <w:color w:val="E36C0A" w:themeColor="accent6" w:themeShade="BF"/>
                      <w:sz w:val="24"/>
                      <w:szCs w:val="24"/>
                    </w:rPr>
                    <w:t>Autumn 2020</w:t>
                  </w:r>
                </w:p>
              </w:txbxContent>
            </v:textbox>
          </v:shape>
        </w:pict>
      </w:r>
      <w:r>
        <w:rPr>
          <w:noProof/>
        </w:rPr>
        <w:pict w14:anchorId="0DD43445">
          <v:shape id="_x0000_s1037" type="#_x0000_t202" style="position:absolute;margin-left:44.25pt;margin-top:-39.7pt;width:273.75pt;height:45.75pt;z-index:251667456" stroked="f">
            <v:textbox>
              <w:txbxContent>
                <w:p w14:paraId="06ED6CCB" w14:textId="77777777" w:rsidR="00DA5C31" w:rsidRDefault="00DA5C31">
                  <w:pPr>
                    <w:rPr>
                      <w:rFonts w:ascii="Gill Sans Ultra Bold" w:hAnsi="Gill Sans Ultra Bold"/>
                      <w:color w:val="002060"/>
                    </w:rPr>
                  </w:pPr>
                </w:p>
                <w:p w14:paraId="0E9A8559" w14:textId="70E5893E" w:rsidR="00DA5C31" w:rsidRDefault="00DA5C31">
                  <w:pPr>
                    <w:rPr>
                      <w:rFonts w:ascii="Gill Sans Ultra Bold" w:hAnsi="Gill Sans Ultra Bold"/>
                      <w:color w:val="002060"/>
                    </w:rPr>
                  </w:pPr>
                  <w:r w:rsidRPr="00DA5C31">
                    <w:rPr>
                      <w:rFonts w:ascii="Gill Sans Ultra Bold" w:hAnsi="Gill Sans Ultra Bold"/>
                      <w:color w:val="002060"/>
                    </w:rPr>
                    <w:t>My Name</w:t>
                  </w:r>
                  <w:r>
                    <w:rPr>
                      <w:rFonts w:ascii="Gill Sans Ultra Bold" w:hAnsi="Gill Sans Ultra Bold"/>
                      <w:color w:val="002060"/>
                    </w:rPr>
                    <w:t xml:space="preserve"> is</w:t>
                  </w:r>
                  <w:r w:rsidRPr="00DA5C31">
                    <w:rPr>
                      <w:rFonts w:ascii="Gill Sans Ultra Bold" w:hAnsi="Gill Sans Ultra Bold"/>
                      <w:color w:val="002060"/>
                    </w:rPr>
                    <w:t xml:space="preserve"> ____________________________</w:t>
                  </w:r>
                </w:p>
                <w:p w14:paraId="788EEE55" w14:textId="77777777" w:rsidR="00DA5C31" w:rsidRPr="00DA5C31" w:rsidRDefault="00DA5C31">
                  <w:pPr>
                    <w:rPr>
                      <w:rFonts w:ascii="Gill Sans Ultra Bold" w:hAnsi="Gill Sans Ultra Bold"/>
                      <w:color w:val="002060"/>
                    </w:rPr>
                  </w:pPr>
                </w:p>
                <w:p w14:paraId="1AA010DE" w14:textId="77777777" w:rsidR="00DA5C31" w:rsidRDefault="00DA5C31"/>
              </w:txbxContent>
            </v:textbox>
          </v:shape>
        </w:pict>
      </w:r>
      <w:r>
        <w:rPr>
          <w:noProof/>
        </w:rPr>
        <w:pict w14:anchorId="03311A8D">
          <v:shape id="_x0000_s1038" type="#_x0000_t202" style="position:absolute;margin-left:-53.85pt;margin-top:-56.25pt;width:88.7pt;height:80.35pt;z-index:251668480;mso-wrap-style:none;mso-position-horizontal:absolute;mso-position-horizontal-relative:text;mso-position-vertical-relative:text" stroked="f">
            <v:textbox style="mso-next-textbox:#_x0000_s1038">
              <w:txbxContent>
                <w:p w14:paraId="7434DB83" w14:textId="2E109FE5" w:rsidR="00DA5C31" w:rsidRPr="00ED6E14" w:rsidRDefault="00DA5C31" w:rsidP="00DA5C3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D2D84D" wp14:editId="286D13BE">
                        <wp:extent cx="933450" cy="910307"/>
                        <wp:effectExtent l="0" t="0" r="0" b="0"/>
                        <wp:docPr id="2" name="Picture 2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22" cy="920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1DDE495B" w14:textId="02C6ED26" w:rsidR="00BA3CFA" w:rsidRDefault="00DA5C31">
      <w:r>
        <w:rPr>
          <w:noProof/>
        </w:rPr>
        <w:pict w14:anchorId="4B90E67A">
          <v:shape id="_x0000_s1028" type="#_x0000_t202" style="position:absolute;margin-left:267pt;margin-top:3.8pt;width:225pt;height:294.8pt;z-index:251660288" stroked="f">
            <v:textbox>
              <w:txbxContent>
                <w:p w14:paraId="3870759A" w14:textId="520FD10D" w:rsidR="00DA5C31" w:rsidRPr="00DA5C31" w:rsidRDefault="00DA5C31" w:rsidP="00736891">
                  <w:pPr>
                    <w:jc w:val="center"/>
                    <w:rPr>
                      <w:rFonts w:ascii="Gill Sans Ultra Bold" w:hAnsi="Gill Sans Ultra Bold"/>
                      <w:color w:val="002060"/>
                      <w:sz w:val="28"/>
                      <w:szCs w:val="28"/>
                    </w:rPr>
                  </w:pPr>
                  <w:r w:rsidRPr="00DA5C31">
                    <w:rPr>
                      <w:rFonts w:ascii="Gill Sans Ultra Bold" w:hAnsi="Gill Sans Ultra Bold"/>
                      <w:color w:val="002060"/>
                      <w:sz w:val="28"/>
                      <w:szCs w:val="28"/>
                    </w:rPr>
                    <w:t>My friends</w:t>
                  </w:r>
                </w:p>
                <w:p w14:paraId="7AD61F86" w14:textId="17A3ABC3" w:rsidR="00DA5C31" w:rsidRDefault="00DA5C31">
                  <w:r w:rsidRPr="00BA3CFA">
                    <w:rPr>
                      <w:noProof/>
                    </w:rPr>
                    <w:drawing>
                      <wp:inline distT="0" distB="0" distL="0" distR="0" wp14:anchorId="74EA33D6" wp14:editId="63A63C01">
                        <wp:extent cx="2647950" cy="335806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425" cy="3385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0E5F285">
          <v:shape id="_x0000_s1032" type="#_x0000_t202" style="position:absolute;margin-left:-66.75pt;margin-top:18.75pt;width:174.35pt;height:29.25pt;z-index:251664384" stroked="f">
            <v:textbox>
              <w:txbxContent>
                <w:p w14:paraId="1ED522EA" w14:textId="7AC9AD9D" w:rsidR="00DA5C31" w:rsidRPr="00DA5C31" w:rsidRDefault="00DA5C31">
                  <w:pPr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</w:pPr>
                  <w:r w:rsidRPr="00DA5C31">
                    <w:rPr>
                      <w:rFonts w:ascii="Gill Sans Ultra Bold" w:hAnsi="Gill Sans Ultra Bold"/>
                      <w:color w:val="002060"/>
                      <w:sz w:val="24"/>
                      <w:szCs w:val="24"/>
                    </w:rPr>
                    <w:t>My Favourite Toys</w:t>
                  </w:r>
                </w:p>
              </w:txbxContent>
            </v:textbox>
          </v:shape>
        </w:pict>
      </w:r>
    </w:p>
    <w:p w14:paraId="666E0536" w14:textId="1501CCEA" w:rsidR="00BA3CFA" w:rsidRDefault="00DA5C31">
      <w:r>
        <w:rPr>
          <w:noProof/>
        </w:rPr>
        <w:pict w14:anchorId="4D4B5EAD">
          <v:shape id="_x0000_s1030" type="#_x0000_t202" style="position:absolute;margin-left:-44.25pt;margin-top:8.4pt;width:291.75pt;height:249.75pt;z-index:251662336" stroked="f">
            <v:textbox>
              <w:txbxContent>
                <w:p w14:paraId="53552393" w14:textId="0767387C" w:rsidR="00DA5C31" w:rsidRDefault="00DA5C31">
                  <w:r w:rsidRPr="00BA3CFA">
                    <w:rPr>
                      <w:noProof/>
                    </w:rPr>
                    <w:drawing>
                      <wp:inline distT="0" distB="0" distL="0" distR="0" wp14:anchorId="1DEEB3B5" wp14:editId="6970E53E">
                        <wp:extent cx="3477336" cy="286829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902" b="126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62000" cy="293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1F777F" w14:textId="6FDA507B" w:rsidR="00DA5C31" w:rsidRDefault="00DA5C31"/>
              </w:txbxContent>
            </v:textbox>
          </v:shape>
        </w:pict>
      </w:r>
    </w:p>
    <w:p w14:paraId="4357AF12" w14:textId="76004A2D" w:rsidR="00BA3CFA" w:rsidRDefault="0070694C">
      <w:bookmarkStart w:id="0" w:name="_GoBack"/>
      <w:bookmarkEnd w:id="0"/>
      <w:r>
        <w:rPr>
          <w:noProof/>
        </w:rPr>
        <w:pict w14:anchorId="0DC6145B">
          <v:shape id="_x0000_s1031" type="#_x0000_t202" style="position:absolute;margin-left:222.75pt;margin-top:292.65pt;width:171.25pt;height:67.5pt;z-index:251663360;mso-wrap-style:none" stroked="f">
            <v:textbox style="mso-next-textbox:#_x0000_s1031">
              <w:txbxContent>
                <w:p w14:paraId="54E5D545" w14:textId="1EDF4AB7" w:rsidR="00DA5C31" w:rsidRDefault="0070694C">
                  <w:r>
                    <w:pict w14:anchorId="103397C1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9" type="#_x0000_t136" style="width:155.2pt;height:49.6pt" fillcolor="#e36c0a [2409]">
                        <v:stroke r:id="rId7" o:title=""/>
                        <v:shadow color="#868686"/>
                        <v:textpath style="font-family:&quot;Gill Sans Ultra Bold&quot;;v-text-kern:t" trim="t" fitpath="t" string="My View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75A4DE47">
          <v:shape id="_x0000_s1033" type="#_x0000_t202" style="position:absolute;margin-left:-48pt;margin-top:599.4pt;width:130.5pt;height:65.4pt;z-index:251665408" stroked="f">
            <v:textbox style="mso-next-textbox:#_x0000_s1033">
              <w:txbxContent>
                <w:p w14:paraId="2CB294A1" w14:textId="2887D505" w:rsidR="00DA5C31" w:rsidRPr="00F86BA4" w:rsidRDefault="00DA5C31">
                  <w:pPr>
                    <w:rPr>
                      <w:rFonts w:ascii="Gill Sans Ultra Bold" w:hAnsi="Gill Sans Ultra Bold"/>
                      <w:color w:val="002060"/>
                      <w:sz w:val="28"/>
                      <w:szCs w:val="28"/>
                    </w:rPr>
                  </w:pPr>
                  <w:r w:rsidRPr="00F86BA4">
                    <w:rPr>
                      <w:rFonts w:ascii="Gill Sans Ultra Bold" w:hAnsi="Gill Sans Ultra Bold"/>
                      <w:color w:val="002060"/>
                      <w:sz w:val="28"/>
                      <w:szCs w:val="28"/>
                    </w:rPr>
                    <w:t>Things that I’m worried about</w:t>
                  </w:r>
                </w:p>
              </w:txbxContent>
            </v:textbox>
          </v:shape>
        </w:pict>
      </w:r>
      <w:r w:rsidR="00F86BA4">
        <w:rPr>
          <w:noProof/>
        </w:rPr>
        <w:pict w14:anchorId="1B5DF84B">
          <v:shape id="_x0000_s1034" type="#_x0000_t202" style="position:absolute;margin-left:371.4pt;margin-top:571pt;width:108.75pt;height:50.9pt;z-index:251666432;mso-position-horizontal:absolute" stroked="f">
            <v:textbox style="mso-next-textbox:#_x0000_s1034">
              <w:txbxContent>
                <w:p w14:paraId="671DBE93" w14:textId="23BD213C" w:rsidR="00DA5C31" w:rsidRPr="00F86BA4" w:rsidRDefault="00DA5C31">
                  <w:pPr>
                    <w:rPr>
                      <w:rFonts w:ascii="Gill Sans Ultra Bold" w:hAnsi="Gill Sans Ultra Bold"/>
                      <w:color w:val="002060"/>
                      <w:sz w:val="28"/>
                      <w:szCs w:val="28"/>
                    </w:rPr>
                  </w:pPr>
                  <w:r w:rsidRPr="00F86BA4">
                    <w:rPr>
                      <w:rFonts w:ascii="Gill Sans Ultra Bold" w:hAnsi="Gill Sans Ultra Bold"/>
                      <w:color w:val="002060"/>
                      <w:sz w:val="28"/>
                      <w:szCs w:val="28"/>
                    </w:rPr>
                    <w:t>Things I like to do</w:t>
                  </w:r>
                </w:p>
              </w:txbxContent>
            </v:textbox>
          </v:shape>
        </w:pict>
      </w:r>
      <w:r w:rsidR="0084445C">
        <w:rPr>
          <w:noProof/>
        </w:rPr>
        <w:pict w14:anchorId="773F9BF9">
          <v:shape id="_x0000_s1027" type="#_x0000_t202" style="position:absolute;margin-left:171.75pt;margin-top:412pt;width:312.75pt;height:183pt;z-index:251659264" stroked="f">
            <v:textbox style="mso-next-textbox:#_x0000_s1027">
              <w:txbxContent>
                <w:p w14:paraId="5E4F8AFA" w14:textId="465FE561" w:rsidR="00DA5C31" w:rsidRDefault="00DA5C31">
                  <w:r w:rsidRPr="00BA3CFA">
                    <w:rPr>
                      <w:noProof/>
                    </w:rPr>
                    <w:drawing>
                      <wp:inline distT="0" distB="0" distL="0" distR="0" wp14:anchorId="7223BCB2" wp14:editId="723B2835">
                        <wp:extent cx="3743325" cy="2009078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745" cy="2106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445C">
        <w:rPr>
          <w:noProof/>
        </w:rPr>
        <w:pict w14:anchorId="0AB62469">
          <v:shape id="_x0000_s1029" type="#_x0000_t202" style="position:absolute;margin-left:-42.75pt;margin-top:250.6pt;width:225.75pt;height:343.5pt;z-index:251661312;mso-position-vertical:absolute" stroked="f">
            <v:textbox style="mso-next-textbox:#_x0000_s1029">
              <w:txbxContent>
                <w:p w14:paraId="6BEDAC65" w14:textId="7D38BEF2" w:rsidR="00DA5C31" w:rsidRDefault="00DA5C31">
                  <w:r w:rsidRPr="00BA3CFA">
                    <w:rPr>
                      <w:noProof/>
                    </w:rPr>
                    <w:drawing>
                      <wp:inline distT="0" distB="0" distL="0" distR="0" wp14:anchorId="0302D87A" wp14:editId="10CF72D7">
                        <wp:extent cx="2457450" cy="4434567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198" cy="4502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A3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3CFA"/>
    <w:rsid w:val="005B75FA"/>
    <w:rsid w:val="006F1D6E"/>
    <w:rsid w:val="0070694C"/>
    <w:rsid w:val="00736891"/>
    <w:rsid w:val="0084445C"/>
    <w:rsid w:val="00BA3CFA"/>
    <w:rsid w:val="00DA5C31"/>
    <w:rsid w:val="00F86BA4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AF50BF2"/>
  <w15:chartTrackingRefBased/>
  <w15:docId w15:val="{B5BC6DF2-4793-485A-B8A2-872033D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3</cp:revision>
  <dcterms:created xsi:type="dcterms:W3CDTF">2020-09-30T15:44:00Z</dcterms:created>
  <dcterms:modified xsi:type="dcterms:W3CDTF">2020-09-30T15:48:00Z</dcterms:modified>
</cp:coreProperties>
</file>