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D8AB" w14:textId="59D48618" w:rsidR="00115782" w:rsidRDefault="00694447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49293AA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2pt;margin-top:1.1pt;width:281.5pt;height:66.9pt;z-index:251660288;mso-position-horizontal:absolute" stroked="f">
            <v:textbox>
              <w:txbxContent>
                <w:p w14:paraId="57CD4D00" w14:textId="7A0FEA37" w:rsidR="00801002" w:rsidRDefault="00801002" w:rsidP="0080100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Nursery</w:t>
                  </w:r>
                </w:p>
                <w:p w14:paraId="2191A21B" w14:textId="1D9AD440" w:rsidR="00801002" w:rsidRDefault="00801002" w:rsidP="00801002">
                  <w:pPr>
                    <w:jc w:val="center"/>
                  </w:pPr>
                  <w:r w:rsidRPr="00B70CE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Pre-PEP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Data Review and Analysis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 w14:anchorId="561CEEA4">
          <v:shape id="_x0000_s1026" type="#_x0000_t202" style="position:absolute;left:0;text-align:left;margin-left:-9.55pt;margin-top:-12.45pt;width:65.55pt;height:56.65pt;z-index:251658240" stroked="f">
            <v:textbox>
              <w:txbxContent>
                <w:p w14:paraId="7049188B" w14:textId="5CE78271" w:rsidR="00115782" w:rsidRDefault="00115782">
                  <w:r>
                    <w:rPr>
                      <w:noProof/>
                    </w:rPr>
                    <w:drawing>
                      <wp:inline distT="0" distB="0" distL="0" distR="0" wp14:anchorId="3884013E" wp14:editId="5E69F39D">
                        <wp:extent cx="625332" cy="609973"/>
                        <wp:effectExtent l="0" t="0" r="0" b="0"/>
                        <wp:docPr id="2" name="Picture 2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VE Logo small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415" cy="619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 w14:anchorId="1A15DC7E">
          <v:shape id="_x0000_s1027" type="#_x0000_t202" style="position:absolute;left:0;text-align:left;margin-left:364.35pt;margin-top:-30.1pt;width:172.35pt;height:81.75pt;z-index:251659264" stroked="f">
            <v:textbox style="mso-next-textbox:#_x0000_s1027">
              <w:txbxContent>
                <w:p w14:paraId="10255C70" w14:textId="08433AA0" w:rsidR="00115782" w:rsidRDefault="0011578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1985"/>
                  </w:tblGrid>
                  <w:tr w:rsidR="00115782" w14:paraId="2DF22417" w14:textId="77777777" w:rsidTr="00115782">
                    <w:tc>
                      <w:tcPr>
                        <w:tcW w:w="1242" w:type="dxa"/>
                      </w:tcPr>
                      <w:p w14:paraId="3B401804" w14:textId="3C16D45F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Pupil name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4E630FD" w14:textId="77777777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5782" w14:paraId="6A48C3F8" w14:textId="77777777" w:rsidTr="00115782">
                    <w:tc>
                      <w:tcPr>
                        <w:tcW w:w="1242" w:type="dxa"/>
                      </w:tcPr>
                      <w:p w14:paraId="3D5F5974" w14:textId="18A1ECA8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Person completing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DF77B7B" w14:textId="77777777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5782" w14:paraId="595535B6" w14:textId="77777777" w:rsidTr="00115782">
                    <w:tc>
                      <w:tcPr>
                        <w:tcW w:w="1242" w:type="dxa"/>
                      </w:tcPr>
                      <w:p w14:paraId="0492FA55" w14:textId="456F7DEE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Date completed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59A3E50" w14:textId="77777777" w:rsidR="00115782" w:rsidRPr="00694447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710433" w14:textId="162CC2C0" w:rsidR="00115782" w:rsidRPr="00115782" w:rsidRDefault="0011578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11578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</w:t>
                  </w:r>
                </w:p>
              </w:txbxContent>
            </v:textbox>
          </v:shape>
        </w:pict>
      </w:r>
    </w:p>
    <w:p w14:paraId="2AF12319" w14:textId="77777777" w:rsidR="00115782" w:rsidRDefault="00115782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A4845C" w14:textId="69CE7BD4" w:rsidR="00E36CC3" w:rsidRPr="00B70CE4" w:rsidRDefault="00E36CC3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6520"/>
      </w:tblGrid>
      <w:tr w:rsidR="00B70CE4" w:rsidRPr="00B70CE4" w14:paraId="07D53513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DEECD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EE432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 Check</w:t>
            </w:r>
          </w:p>
        </w:tc>
      </w:tr>
      <w:tr w:rsidR="00B70CE4" w:rsidRPr="00B70CE4" w14:paraId="679CC827" w14:textId="77777777" w:rsidTr="00C57734">
        <w:trPr>
          <w:trHeight w:val="584"/>
        </w:trPr>
        <w:tc>
          <w:tcPr>
            <w:tcW w:w="189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1C464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Current PEP / previous Academic Year PEP </w:t>
            </w:r>
          </w:p>
        </w:tc>
        <w:tc>
          <w:tcPr>
            <w:tcW w:w="31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7E36E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Review what agreed at last meeting, check goals</w:t>
            </w:r>
          </w:p>
        </w:tc>
      </w:tr>
      <w:tr w:rsidR="001B2F45" w:rsidRPr="00B70CE4" w14:paraId="4360ED52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CD94B" w14:textId="20F49E35" w:rsidR="001B2F45" w:rsidRPr="00B70CE4" w:rsidRDefault="001B2F45" w:rsidP="00B70CE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Child Views for this term’s PEP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8E0B2" w14:textId="7E28E058" w:rsidR="001B2F45" w:rsidRPr="00B70CE4" w:rsidRDefault="001B2F45" w:rsidP="00B70CE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Any issues raised that need taking to the meeting? </w:t>
            </w:r>
          </w:p>
        </w:tc>
      </w:tr>
      <w:tr w:rsidR="00B70CE4" w:rsidRPr="00B70CE4" w14:paraId="78B8F708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76E2B" w14:textId="67127CF8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Most Recent </w:t>
            </w:r>
            <w:r w:rsidR="008914D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Nursery Report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A0D9D" w14:textId="7A8BE871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="008914D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Strengths 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/ </w:t>
            </w:r>
            <w:r w:rsidR="008914D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Areas for development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/ Current </w:t>
            </w:r>
            <w:r w:rsidR="008914D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assessments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B2F45" w:rsidRPr="00B70CE4" w14:paraId="6AE079A4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7B06B" w14:textId="53C357A6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SEN – EHCP / SEN Support Plan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7D76D" w14:textId="79BFBB86" w:rsidR="001B2F45" w:rsidRPr="00B70CE4" w:rsidRDefault="008914D0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Is there a need to assess? </w:t>
            </w:r>
            <w:r w:rsidR="001B2F45"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How effective is support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in place</w:t>
            </w:r>
            <w:r w:rsidR="001B2F45"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? Are targets being met? What are areas of focus – link to goals / actions in PEP.</w:t>
            </w:r>
          </w:p>
        </w:tc>
      </w:tr>
      <w:tr w:rsidR="001B2F45" w:rsidRPr="00B70CE4" w14:paraId="2406EEA3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9D42E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Data Tracking Reports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DE6AB" w14:textId="156B8D76" w:rsidR="000F6D1C" w:rsidRPr="00B70CE4" w:rsidRDefault="00624604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Check whether m</w:t>
            </w:r>
            <w:r w:rsidR="001B2F45"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eeting age related expectations, making progress, prior attainment compared to current attainment</w:t>
            </w:r>
          </w:p>
        </w:tc>
      </w:tr>
      <w:tr w:rsidR="001B2F45" w:rsidRPr="00B70CE4" w14:paraId="4588AEDF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DA5C0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Attendance record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C9BFA" w14:textId="611902CE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95% or above, PA, patterns of attendance, punctuality, term time holidays?</w:t>
            </w:r>
          </w:p>
        </w:tc>
      </w:tr>
      <w:tr w:rsidR="001B2F45" w:rsidRPr="00B70CE4" w14:paraId="6CEFCED7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96DF7" w14:textId="1C31448E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Behaviour 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C651D" w14:textId="24D72488" w:rsidR="001B2F45" w:rsidRPr="00B70CE4" w:rsidRDefault="008914D0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Any difficulties requiring further assessment?</w:t>
            </w:r>
          </w:p>
        </w:tc>
      </w:tr>
      <w:tr w:rsidR="001B2F45" w:rsidRPr="00B70CE4" w14:paraId="40F1D4EB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F0EFB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Strengths and Difficulties Questionnaire 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E9D34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Check it’s been completed. Any concerns raised? </w:t>
            </w:r>
          </w:p>
        </w:tc>
      </w:tr>
      <w:tr w:rsidR="001B2F45" w:rsidRPr="00B70CE4" w14:paraId="79356614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20D1F" w14:textId="3B78D3E5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Pupil Premium Plus (£</w:t>
            </w:r>
            <w:r w:rsidR="008914D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3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00 per pupil)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E1841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How has funding been used and with what impact?</w:t>
            </w:r>
          </w:p>
        </w:tc>
      </w:tr>
    </w:tbl>
    <w:p w14:paraId="4FAFB297" w14:textId="2F717CB5" w:rsidR="00B70CE4" w:rsidRDefault="00B70CE4">
      <w:pPr>
        <w:rPr>
          <w:rFonts w:ascii="Arial" w:hAnsi="Arial" w:cs="Arial"/>
          <w:sz w:val="28"/>
          <w:szCs w:val="28"/>
        </w:rPr>
      </w:pPr>
    </w:p>
    <w:p w14:paraId="2FC9ED18" w14:textId="379D46C3" w:rsidR="001B2F45" w:rsidRDefault="001B2F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1B2F45" w14:paraId="50652463" w14:textId="77777777" w:rsidTr="001B2F45">
        <w:tc>
          <w:tcPr>
            <w:tcW w:w="3227" w:type="dxa"/>
          </w:tcPr>
          <w:p w14:paraId="74ACC28E" w14:textId="592A0B6C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Pupil Premium </w:t>
            </w:r>
            <w:r w:rsidR="00624604">
              <w:rPr>
                <w:rFonts w:ascii="Arial" w:hAnsi="Arial" w:cs="Arial"/>
                <w:sz w:val="28"/>
                <w:szCs w:val="28"/>
              </w:rPr>
              <w:t xml:space="preserve">Plus </w:t>
            </w:r>
            <w:r>
              <w:rPr>
                <w:rFonts w:ascii="Arial" w:hAnsi="Arial" w:cs="Arial"/>
                <w:sz w:val="28"/>
                <w:szCs w:val="28"/>
              </w:rPr>
              <w:t>Use</w:t>
            </w:r>
            <w:r w:rsidR="00264EA4">
              <w:rPr>
                <w:rFonts w:ascii="Arial" w:hAnsi="Arial" w:cs="Arial"/>
                <w:sz w:val="28"/>
                <w:szCs w:val="28"/>
              </w:rPr>
              <w:t xml:space="preserve"> and Impact</w:t>
            </w:r>
          </w:p>
          <w:p w14:paraId="5628631F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349F10" w14:textId="74861033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13C6E5A8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F45" w14:paraId="2319163D" w14:textId="77777777" w:rsidTr="001B2F45">
        <w:tc>
          <w:tcPr>
            <w:tcW w:w="3227" w:type="dxa"/>
          </w:tcPr>
          <w:p w14:paraId="4577350C" w14:textId="666F79FF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Actions from Previous PEP</w:t>
            </w:r>
          </w:p>
          <w:p w14:paraId="5DA80E64" w14:textId="77777777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31D94F" w14:textId="5EC1A22B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3A6A8264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F45" w14:paraId="7CE284DC" w14:textId="77777777" w:rsidTr="001B2F45">
        <w:tc>
          <w:tcPr>
            <w:tcW w:w="3227" w:type="dxa"/>
          </w:tcPr>
          <w:p w14:paraId="36A517B2" w14:textId="1F1DFB3E" w:rsidR="001B2F45" w:rsidRDefault="008914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</w:t>
            </w:r>
            <w:r w:rsidR="001B2F45">
              <w:rPr>
                <w:rFonts w:ascii="Arial" w:hAnsi="Arial" w:cs="Arial"/>
                <w:sz w:val="28"/>
                <w:szCs w:val="28"/>
              </w:rPr>
              <w:t xml:space="preserve"> Views</w:t>
            </w:r>
          </w:p>
          <w:p w14:paraId="4816CDC0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8D24A7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76E8D2" w14:textId="133CFB9B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30CE7EC8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318ED6" w14:textId="77777777" w:rsidR="008914D0" w:rsidRDefault="008914D0" w:rsidP="00911CE0">
      <w:pPr>
        <w:jc w:val="center"/>
        <w:rPr>
          <w:rFonts w:ascii="Arial" w:hAnsi="Arial" w:cs="Arial"/>
          <w:sz w:val="28"/>
          <w:szCs w:val="28"/>
        </w:rPr>
      </w:pPr>
    </w:p>
    <w:p w14:paraId="53FA4217" w14:textId="2C401C46" w:rsidR="00B70CE4" w:rsidRDefault="001B2F45" w:rsidP="00911C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Areas Identified during </w:t>
      </w:r>
      <w:r w:rsidR="00C2109F">
        <w:rPr>
          <w:rFonts w:ascii="Arial" w:hAnsi="Arial" w:cs="Arial"/>
          <w:sz w:val="28"/>
          <w:szCs w:val="28"/>
        </w:rPr>
        <w:t>Pre-PEP Review of School</w:t>
      </w:r>
      <w:r w:rsidR="008914D0">
        <w:rPr>
          <w:rFonts w:ascii="Arial" w:hAnsi="Arial" w:cs="Arial"/>
          <w:sz w:val="28"/>
          <w:szCs w:val="28"/>
        </w:rPr>
        <w:t xml:space="preserve"> / Nursery</w:t>
      </w:r>
      <w:r w:rsidR="00C2109F">
        <w:rPr>
          <w:rFonts w:ascii="Arial" w:hAnsi="Arial" w:cs="Arial"/>
          <w:sz w:val="28"/>
          <w:szCs w:val="28"/>
        </w:rPr>
        <w:t xml:space="preserve"> Data Pack</w:t>
      </w:r>
    </w:p>
    <w:p w14:paraId="328973E9" w14:textId="37A2ADBE" w:rsidR="00F2673C" w:rsidRPr="00F2673C" w:rsidRDefault="00F2673C" w:rsidP="00911CE0">
      <w:pPr>
        <w:jc w:val="center"/>
        <w:rPr>
          <w:rFonts w:ascii="Arial" w:hAnsi="Arial" w:cs="Arial"/>
          <w:sz w:val="24"/>
          <w:szCs w:val="24"/>
        </w:rPr>
      </w:pPr>
      <w:r w:rsidRPr="00F2673C">
        <w:rPr>
          <w:rFonts w:ascii="Arial" w:hAnsi="Arial" w:cs="Arial"/>
          <w:sz w:val="24"/>
          <w:szCs w:val="24"/>
        </w:rPr>
        <w:t>(Only complete relevant areas for further discussion in PEP meeting)</w:t>
      </w:r>
    </w:p>
    <w:p w14:paraId="16A698BE" w14:textId="77777777" w:rsidR="00631CB5" w:rsidRDefault="00631CB5" w:rsidP="00911CE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34"/>
        <w:gridCol w:w="4235"/>
      </w:tblGrid>
      <w:tr w:rsidR="00B70CE4" w14:paraId="682EE657" w14:textId="7EF5B278" w:rsidTr="00B70CE4">
        <w:tc>
          <w:tcPr>
            <w:tcW w:w="1951" w:type="dxa"/>
          </w:tcPr>
          <w:p w14:paraId="0CBA7533" w14:textId="71E08989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of School Life</w:t>
            </w:r>
          </w:p>
        </w:tc>
        <w:tc>
          <w:tcPr>
            <w:tcW w:w="4234" w:type="dxa"/>
          </w:tcPr>
          <w:p w14:paraId="398C4997" w14:textId="7B6D8BD9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What’s </w:t>
            </w:r>
            <w:r w:rsidR="00694447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orking </w:t>
            </w:r>
            <w:r w:rsidR="00694447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 w:rsidR="00760D0B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235" w:type="dxa"/>
          </w:tcPr>
          <w:p w14:paraId="32CC984F" w14:textId="0929606B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760D0B">
              <w:rPr>
                <w:rFonts w:ascii="Arial" w:hAnsi="Arial" w:cs="Arial"/>
                <w:sz w:val="28"/>
                <w:szCs w:val="28"/>
              </w:rPr>
              <w:t xml:space="preserve">are you </w:t>
            </w:r>
            <w:r w:rsidR="00694447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orried </w:t>
            </w:r>
            <w:r w:rsidR="00694447">
              <w:rPr>
                <w:rFonts w:ascii="Arial" w:hAnsi="Arial" w:cs="Arial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bout</w:t>
            </w:r>
            <w:r w:rsidR="00760D0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B70CE4" w14:paraId="52874C32" w14:textId="6DFBEC22" w:rsidTr="00B70CE4">
        <w:tc>
          <w:tcPr>
            <w:tcW w:w="1951" w:type="dxa"/>
          </w:tcPr>
          <w:p w14:paraId="7B28A8A9" w14:textId="7AA6BFFA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</w:t>
            </w:r>
            <w:r w:rsidR="008914D0">
              <w:rPr>
                <w:rFonts w:ascii="Arial" w:hAnsi="Arial" w:cs="Arial"/>
                <w:sz w:val="28"/>
                <w:szCs w:val="28"/>
              </w:rPr>
              <w:t xml:space="preserve"> / Development</w:t>
            </w:r>
          </w:p>
          <w:p w14:paraId="6A477603" w14:textId="365F2559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5F89CBD9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52B8E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BE81D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13E5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AACC9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AC9043" w14:textId="2EE25A31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749EC19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5C589F32" w14:textId="0975DE21" w:rsidTr="00B70CE4">
        <w:tc>
          <w:tcPr>
            <w:tcW w:w="1951" w:type="dxa"/>
          </w:tcPr>
          <w:p w14:paraId="54398C4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Behaviour</w:t>
            </w:r>
          </w:p>
          <w:p w14:paraId="2B8304B7" w14:textId="2CFBD57B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57E8427C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56CEE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DD97F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B5F65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6EE5D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AFA4EB" w14:textId="5FB74F6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09D75FD9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06A9A4D7" w14:textId="2684C2BA" w:rsidTr="00B70CE4">
        <w:tc>
          <w:tcPr>
            <w:tcW w:w="1951" w:type="dxa"/>
          </w:tcPr>
          <w:p w14:paraId="22F743B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Attendance</w:t>
            </w:r>
          </w:p>
          <w:p w14:paraId="4EE01C47" w14:textId="3EC83DCA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049F9A3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DF3D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2C4AD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B9701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806C4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F4E55" w14:textId="460E8A2F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4E2F2A9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7B8ADE10" w14:textId="0280E415" w:rsidTr="00B70CE4">
        <w:tc>
          <w:tcPr>
            <w:tcW w:w="1951" w:type="dxa"/>
          </w:tcPr>
          <w:p w14:paraId="0154853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</w:t>
            </w:r>
          </w:p>
          <w:p w14:paraId="352585CD" w14:textId="02EE0C24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2CF970B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33812C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F396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95E8D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786B0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E1661" w14:textId="52118DC4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25BAA03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29CC6B74" w14:textId="77777777" w:rsidTr="00B70CE4">
        <w:tc>
          <w:tcPr>
            <w:tcW w:w="1951" w:type="dxa"/>
          </w:tcPr>
          <w:p w14:paraId="2D268EDE" w14:textId="6E869FE3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4234" w:type="dxa"/>
          </w:tcPr>
          <w:p w14:paraId="3F145D7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DDE45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CB0CB" w14:textId="078B0BF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78CCC" w14:textId="45C16E89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A647F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43AF65" w14:textId="398EC51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2EAC79E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9DCF78" w14:textId="77777777" w:rsidR="00B70CE4" w:rsidRPr="00B70CE4" w:rsidRDefault="00B70CE4">
      <w:pPr>
        <w:rPr>
          <w:rFonts w:ascii="Arial" w:hAnsi="Arial" w:cs="Arial"/>
          <w:sz w:val="28"/>
          <w:szCs w:val="28"/>
        </w:rPr>
      </w:pPr>
    </w:p>
    <w:sectPr w:rsidR="00B70CE4" w:rsidRPr="00B70CE4" w:rsidSect="00B70CE4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1DEF" w14:textId="77777777" w:rsidR="00801002" w:rsidRDefault="00801002" w:rsidP="00801002">
      <w:pPr>
        <w:spacing w:after="0" w:line="240" w:lineRule="auto"/>
      </w:pPr>
      <w:r>
        <w:separator/>
      </w:r>
    </w:p>
  </w:endnote>
  <w:endnote w:type="continuationSeparator" w:id="0">
    <w:p w14:paraId="4E800C30" w14:textId="77777777" w:rsidR="00801002" w:rsidRDefault="00801002" w:rsidP="008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72ED" w14:textId="77777777" w:rsidR="00801002" w:rsidRDefault="00801002" w:rsidP="00801002">
      <w:pPr>
        <w:spacing w:after="0" w:line="240" w:lineRule="auto"/>
      </w:pPr>
      <w:r>
        <w:separator/>
      </w:r>
    </w:p>
  </w:footnote>
  <w:footnote w:type="continuationSeparator" w:id="0">
    <w:p w14:paraId="2C4B39E3" w14:textId="77777777" w:rsidR="00801002" w:rsidRDefault="00801002" w:rsidP="0080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CE4"/>
    <w:rsid w:val="000920A5"/>
    <w:rsid w:val="000F6D1C"/>
    <w:rsid w:val="00115782"/>
    <w:rsid w:val="001B2F45"/>
    <w:rsid w:val="00264EA4"/>
    <w:rsid w:val="00624604"/>
    <w:rsid w:val="00631CB5"/>
    <w:rsid w:val="00694447"/>
    <w:rsid w:val="00760D0B"/>
    <w:rsid w:val="00801002"/>
    <w:rsid w:val="008914D0"/>
    <w:rsid w:val="00911CE0"/>
    <w:rsid w:val="00A45323"/>
    <w:rsid w:val="00B70CE4"/>
    <w:rsid w:val="00C2109F"/>
    <w:rsid w:val="00C57734"/>
    <w:rsid w:val="00D11956"/>
    <w:rsid w:val="00E36CC3"/>
    <w:rsid w:val="00F2673C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E03F9C"/>
  <w15:chartTrackingRefBased/>
  <w15:docId w15:val="{7AD3958B-9050-4D82-90AE-72F6B71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B7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02"/>
  </w:style>
  <w:style w:type="paragraph" w:styleId="Footer">
    <w:name w:val="footer"/>
    <w:basedOn w:val="Normal"/>
    <w:link w:val="FooterChar"/>
    <w:uiPriority w:val="99"/>
    <w:unhideWhenUsed/>
    <w:rsid w:val="0080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AFD1-17E5-416C-872A-868D072E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7</cp:revision>
  <dcterms:created xsi:type="dcterms:W3CDTF">2020-09-30T16:08:00Z</dcterms:created>
  <dcterms:modified xsi:type="dcterms:W3CDTF">2020-09-30T16:47:00Z</dcterms:modified>
</cp:coreProperties>
</file>